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DE5" w:rsidRPr="004D4AEF" w:rsidRDefault="00637DE5" w:rsidP="00637DE5">
      <w:pPr>
        <w:pStyle w:val="a5"/>
        <w:ind w:right="-284"/>
        <w:jc w:val="right"/>
        <w:rPr>
          <w:rFonts w:ascii="Arial" w:hAnsi="Arial" w:cs="Arial"/>
          <w:i/>
        </w:rPr>
      </w:pPr>
      <w:r>
        <w:t xml:space="preserve">                             </w:t>
      </w:r>
      <w:r w:rsidRPr="004D4AEF">
        <w:rPr>
          <w:rFonts w:ascii="Arial" w:hAnsi="Arial" w:cs="Arial"/>
          <w:i/>
          <w:sz w:val="20"/>
        </w:rPr>
        <w:t>Проект</w:t>
      </w:r>
      <w:r w:rsidRPr="004D4AEF">
        <w:rPr>
          <w:rFonts w:ascii="Arial" w:hAnsi="Arial" w:cs="Arial"/>
          <w:i/>
        </w:rPr>
        <w:t xml:space="preserve">  </w:t>
      </w:r>
    </w:p>
    <w:p w:rsidR="00637DE5" w:rsidRDefault="00637DE5" w:rsidP="00637DE5">
      <w:pPr>
        <w:pStyle w:val="a5"/>
        <w:ind w:right="-284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РОСТОВСКАЯ-на-ДОНУ</w:t>
      </w:r>
      <w:proofErr w:type="spellEnd"/>
      <w:r>
        <w:t xml:space="preserve"> </w:t>
      </w:r>
      <w:r>
        <w:br/>
        <w:t>ГОРОДСКАЯ ДУМА</w:t>
      </w:r>
    </w:p>
    <w:p w:rsidR="00637DE5" w:rsidRDefault="00105270" w:rsidP="00637DE5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 xml:space="preserve">восьмого </w:t>
      </w:r>
      <w:r w:rsidR="00637DE5">
        <w:rPr>
          <w:rFonts w:ascii="Saloon" w:hAnsi="Saloon"/>
          <w:caps/>
          <w:spacing w:val="30"/>
          <w:sz w:val="44"/>
        </w:rPr>
        <w:t xml:space="preserve"> созыва</w:t>
      </w:r>
    </w:p>
    <w:p w:rsidR="00637DE5" w:rsidRPr="00216ED1" w:rsidRDefault="00637DE5" w:rsidP="00637DE5">
      <w:pPr>
        <w:jc w:val="center"/>
        <w:rPr>
          <w:rFonts w:ascii="Arial" w:hAnsi="Arial" w:cs="Arial"/>
          <w:b/>
          <w:sz w:val="28"/>
        </w:rPr>
      </w:pPr>
      <w:r w:rsidRPr="00216ED1">
        <w:rPr>
          <w:rFonts w:ascii="Arial" w:hAnsi="Arial" w:cs="Arial"/>
          <w:spacing w:val="130"/>
          <w:sz w:val="72"/>
        </w:rPr>
        <w:t>РЕШЕНИЕ</w:t>
      </w:r>
      <w:r w:rsidRPr="00216ED1">
        <w:rPr>
          <w:rFonts w:ascii="Arial" w:hAnsi="Arial" w:cs="Arial"/>
          <w:b/>
          <w:spacing w:val="50"/>
          <w:sz w:val="52"/>
        </w:rPr>
        <w:t xml:space="preserve"> </w:t>
      </w:r>
      <w:r w:rsidRPr="00216ED1">
        <w:rPr>
          <w:rFonts w:ascii="Arial" w:hAnsi="Arial" w:cs="Arial"/>
          <w:spacing w:val="50"/>
          <w:sz w:val="52"/>
        </w:rPr>
        <w:t>№</w:t>
      </w:r>
      <w:r w:rsidRPr="00216ED1">
        <w:rPr>
          <w:rFonts w:ascii="Arial" w:hAnsi="Arial" w:cs="Arial"/>
          <w:b/>
          <w:spacing w:val="50"/>
          <w:sz w:val="52"/>
        </w:rPr>
        <w:t xml:space="preserve"> </w:t>
      </w:r>
    </w:p>
    <w:p w:rsidR="00637DE5" w:rsidRPr="00216ED1" w:rsidRDefault="00637DE5" w:rsidP="00637DE5">
      <w:pPr>
        <w:rPr>
          <w:rFonts w:ascii="Arial" w:hAnsi="Arial" w:cs="Arial"/>
          <w:b/>
          <w:sz w:val="10"/>
          <w:szCs w:val="10"/>
        </w:rPr>
      </w:pPr>
    </w:p>
    <w:p w:rsidR="00637DE5" w:rsidRPr="00216ED1" w:rsidRDefault="00637DE5" w:rsidP="00637DE5">
      <w:pPr>
        <w:rPr>
          <w:rFonts w:ascii="Arial" w:hAnsi="Arial" w:cs="Arial"/>
          <w:b/>
          <w:sz w:val="10"/>
          <w:szCs w:val="10"/>
        </w:rPr>
      </w:pPr>
    </w:p>
    <w:p w:rsidR="00637DE5" w:rsidRPr="001A5FDE" w:rsidRDefault="00637DE5" w:rsidP="00637DE5">
      <w:pPr>
        <w:rPr>
          <w:rFonts w:ascii="Arial" w:hAnsi="Arial" w:cs="Arial"/>
          <w:sz w:val="40"/>
        </w:rPr>
      </w:pPr>
      <w:r w:rsidRPr="001A5FDE">
        <w:rPr>
          <w:rFonts w:ascii="Arial" w:hAnsi="Arial" w:cs="Arial"/>
          <w:sz w:val="28"/>
        </w:rPr>
        <w:t xml:space="preserve">** </w:t>
      </w:r>
      <w:r>
        <w:rPr>
          <w:rFonts w:ascii="Arial" w:hAnsi="Arial" w:cs="Arial"/>
          <w:sz w:val="28"/>
        </w:rPr>
        <w:t xml:space="preserve"> ____________ </w:t>
      </w:r>
      <w:r w:rsidRPr="001A5FDE">
        <w:rPr>
          <w:rFonts w:ascii="Arial" w:hAnsi="Arial" w:cs="Arial"/>
          <w:sz w:val="28"/>
        </w:rPr>
        <w:t xml:space="preserve"> 20</w:t>
      </w:r>
      <w:r>
        <w:rPr>
          <w:rFonts w:ascii="Arial" w:hAnsi="Arial" w:cs="Arial"/>
          <w:sz w:val="28"/>
        </w:rPr>
        <w:t>2</w:t>
      </w:r>
      <w:r w:rsidR="00105270">
        <w:rPr>
          <w:rFonts w:ascii="Arial" w:hAnsi="Arial" w:cs="Arial"/>
          <w:sz w:val="28"/>
        </w:rPr>
        <w:t>5</w:t>
      </w:r>
      <w:r w:rsidRPr="001A5FDE">
        <w:rPr>
          <w:rFonts w:ascii="Arial" w:hAnsi="Arial" w:cs="Arial"/>
          <w:sz w:val="28"/>
        </w:rPr>
        <w:t xml:space="preserve"> года</w:t>
      </w:r>
      <w:r w:rsidRPr="001A5FDE">
        <w:rPr>
          <w:rFonts w:ascii="Arial" w:hAnsi="Arial" w:cs="Arial"/>
          <w:sz w:val="28"/>
        </w:rPr>
        <w:tab/>
      </w:r>
      <w:r w:rsidRPr="001A5FDE">
        <w:rPr>
          <w:rFonts w:ascii="Arial" w:hAnsi="Arial" w:cs="Arial"/>
          <w:sz w:val="28"/>
        </w:rPr>
        <w:tab/>
        <w:t xml:space="preserve">                                      </w:t>
      </w:r>
      <w:r>
        <w:rPr>
          <w:rFonts w:ascii="Arial" w:hAnsi="Arial" w:cs="Arial"/>
          <w:sz w:val="28"/>
        </w:rPr>
        <w:t xml:space="preserve">  </w:t>
      </w:r>
      <w:r w:rsidRPr="001A5FDE">
        <w:rPr>
          <w:rFonts w:ascii="Arial" w:hAnsi="Arial" w:cs="Arial"/>
          <w:sz w:val="28"/>
        </w:rPr>
        <w:t xml:space="preserve">  Заседание № </w:t>
      </w:r>
    </w:p>
    <w:p w:rsidR="00637DE5" w:rsidRDefault="00637DE5" w:rsidP="00637DE5">
      <w:pPr>
        <w:ind w:right="5101"/>
        <w:jc w:val="both"/>
        <w:rPr>
          <w:rFonts w:ascii="Arial" w:hAnsi="Arial" w:cs="Arial"/>
          <w:sz w:val="16"/>
          <w:szCs w:val="16"/>
        </w:rPr>
      </w:pPr>
    </w:p>
    <w:p w:rsidR="00637DE5" w:rsidRPr="000C4897" w:rsidRDefault="00637DE5" w:rsidP="00637DE5">
      <w:pPr>
        <w:widowControl w:val="0"/>
        <w:tabs>
          <w:tab w:val="left" w:pos="4200"/>
        </w:tabs>
        <w:spacing w:line="260" w:lineRule="exact"/>
        <w:ind w:right="5670"/>
        <w:jc w:val="both"/>
        <w:rPr>
          <w:rFonts w:ascii="Arial" w:hAnsi="Arial" w:cs="Arial"/>
          <w:sz w:val="24"/>
          <w:szCs w:val="24"/>
        </w:rPr>
      </w:pPr>
      <w:r w:rsidRPr="000C4897">
        <w:rPr>
          <w:rFonts w:ascii="Arial" w:hAnsi="Arial" w:cs="Arial"/>
          <w:sz w:val="24"/>
          <w:szCs w:val="24"/>
        </w:rPr>
        <w:t xml:space="preserve">О внесении изменений в решение </w:t>
      </w:r>
      <w:r>
        <w:rPr>
          <w:rFonts w:ascii="Arial" w:hAnsi="Arial" w:cs="Arial"/>
          <w:sz w:val="24"/>
          <w:szCs w:val="24"/>
        </w:rPr>
        <w:br/>
      </w:r>
      <w:proofErr w:type="spellStart"/>
      <w:r w:rsidRPr="000C4897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0C4897">
        <w:rPr>
          <w:rFonts w:ascii="Arial" w:hAnsi="Arial" w:cs="Arial"/>
          <w:sz w:val="24"/>
          <w:szCs w:val="24"/>
        </w:rPr>
        <w:t xml:space="preserve"> городской Думы «Об утверждении Прогнозного </w:t>
      </w:r>
      <w:r w:rsidRPr="000C4897">
        <w:rPr>
          <w:rFonts w:ascii="Arial" w:hAnsi="Arial" w:cs="Arial"/>
          <w:sz w:val="24"/>
          <w:szCs w:val="24"/>
        </w:rPr>
        <w:br/>
        <w:t xml:space="preserve">плана (программы) приватизации </w:t>
      </w:r>
      <w:r>
        <w:rPr>
          <w:rFonts w:ascii="Arial" w:hAnsi="Arial" w:cs="Arial"/>
          <w:sz w:val="24"/>
          <w:szCs w:val="24"/>
        </w:rPr>
        <w:br/>
      </w:r>
      <w:r w:rsidRPr="000C4897">
        <w:rPr>
          <w:rFonts w:ascii="Arial" w:hAnsi="Arial" w:cs="Arial"/>
          <w:sz w:val="24"/>
          <w:szCs w:val="24"/>
        </w:rPr>
        <w:t>муниципального имущества города Ростова-на-Дону на 20</w:t>
      </w:r>
      <w:r>
        <w:rPr>
          <w:rFonts w:ascii="Arial" w:hAnsi="Arial" w:cs="Arial"/>
          <w:sz w:val="24"/>
          <w:szCs w:val="24"/>
        </w:rPr>
        <w:t>2</w:t>
      </w:r>
      <w:r w:rsidR="0010527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Pr="000C4897">
        <w:rPr>
          <w:rFonts w:ascii="Arial" w:hAnsi="Arial" w:cs="Arial"/>
          <w:sz w:val="24"/>
          <w:szCs w:val="24"/>
        </w:rPr>
        <w:t xml:space="preserve"> год</w:t>
      </w:r>
      <w:r w:rsidR="00105270">
        <w:rPr>
          <w:rFonts w:ascii="Arial" w:hAnsi="Arial" w:cs="Arial"/>
          <w:sz w:val="24"/>
          <w:szCs w:val="24"/>
        </w:rPr>
        <w:t xml:space="preserve"> и на </w:t>
      </w:r>
      <w:r w:rsidR="00105270">
        <w:rPr>
          <w:rFonts w:ascii="Arial" w:hAnsi="Arial" w:cs="Arial"/>
          <w:sz w:val="24"/>
          <w:szCs w:val="24"/>
        </w:rPr>
        <w:br/>
        <w:t>плановый период 2026</w:t>
      </w:r>
      <w:r>
        <w:rPr>
          <w:rFonts w:ascii="Arial" w:hAnsi="Arial" w:cs="Arial"/>
          <w:sz w:val="24"/>
          <w:szCs w:val="24"/>
        </w:rPr>
        <w:t xml:space="preserve"> и 202</w:t>
      </w:r>
      <w:r w:rsidR="00105270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годов</w:t>
      </w:r>
      <w:r w:rsidRPr="000C4897">
        <w:rPr>
          <w:rFonts w:ascii="Arial" w:hAnsi="Arial" w:cs="Arial"/>
          <w:sz w:val="24"/>
          <w:szCs w:val="24"/>
        </w:rPr>
        <w:t>»</w:t>
      </w:r>
    </w:p>
    <w:p w:rsidR="00637DE5" w:rsidRPr="00216ED1" w:rsidRDefault="00637DE5" w:rsidP="00637DE5">
      <w:pPr>
        <w:shd w:val="clear" w:color="auto" w:fill="FFFFFF"/>
        <w:ind w:firstLine="709"/>
        <w:jc w:val="both"/>
        <w:rPr>
          <w:rFonts w:ascii="Arial" w:hAnsi="Arial" w:cs="Arial"/>
          <w:sz w:val="18"/>
          <w:szCs w:val="18"/>
        </w:rPr>
      </w:pPr>
    </w:p>
    <w:p w:rsidR="00637DE5" w:rsidRPr="00497A42" w:rsidRDefault="00A0064C" w:rsidP="00497A4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</w:rPr>
        <w:tab/>
      </w:r>
      <w:r w:rsidR="00637DE5" w:rsidRPr="0064450F">
        <w:rPr>
          <w:rFonts w:ascii="Arial" w:hAnsi="Arial" w:cs="Arial"/>
          <w:sz w:val="28"/>
          <w:szCs w:val="28"/>
        </w:rPr>
        <w:t xml:space="preserve">В соответствии с Федеральным законом от 21.12.2001 № 178-ФЗ   </w:t>
      </w:r>
      <w:r w:rsidR="00637DE5" w:rsidRPr="0064450F">
        <w:rPr>
          <w:rFonts w:ascii="Arial" w:hAnsi="Arial" w:cs="Arial"/>
          <w:sz w:val="28"/>
          <w:szCs w:val="28"/>
        </w:rPr>
        <w:br/>
        <w:t>«О приватизации государственного и муниципального имущества»,</w:t>
      </w:r>
      <w:r w:rsidR="00637DE5" w:rsidRPr="0064450F">
        <w:rPr>
          <w:rFonts w:ascii="Arial" w:hAnsi="Arial" w:cs="Arial"/>
          <w:sz w:val="28"/>
          <w:szCs w:val="28"/>
        </w:rPr>
        <w:br/>
      </w:r>
      <w:r w:rsidR="0064450F" w:rsidRPr="0064450F">
        <w:rPr>
          <w:rFonts w:ascii="Arial" w:hAnsi="Arial" w:cs="Arial"/>
          <w:sz w:val="28"/>
          <w:szCs w:val="28"/>
        </w:rPr>
        <w:t xml:space="preserve">Постановлением Правительства Российской Федерации от 26.12.2005 № 806 </w:t>
      </w:r>
      <w:r w:rsidR="0064450F" w:rsidRPr="0064450F">
        <w:rPr>
          <w:rFonts w:ascii="Arial" w:hAnsi="Arial" w:cs="Arial"/>
          <w:sz w:val="28"/>
          <w:szCs w:val="28"/>
        </w:rPr>
        <w:br/>
        <w:t xml:space="preserve">«Об утверждении Правил </w:t>
      </w:r>
      <w:r w:rsidR="003A07FA">
        <w:rPr>
          <w:rFonts w:ascii="Arial" w:hAnsi="Arial" w:cs="Arial"/>
          <w:sz w:val="28"/>
          <w:szCs w:val="28"/>
        </w:rPr>
        <w:t>разработки</w:t>
      </w:r>
      <w:r w:rsidR="0064450F" w:rsidRPr="0064450F">
        <w:rPr>
          <w:rFonts w:ascii="Arial" w:hAnsi="Arial" w:cs="Arial"/>
          <w:sz w:val="28"/>
          <w:szCs w:val="28"/>
        </w:rPr>
        <w:t xml:space="preserve"> </w:t>
      </w:r>
      <w:r w:rsidR="003A07FA">
        <w:rPr>
          <w:rFonts w:ascii="Arial" w:hAnsi="Arial" w:cs="Arial"/>
          <w:sz w:val="28"/>
          <w:szCs w:val="28"/>
        </w:rPr>
        <w:t xml:space="preserve"> прогнозных планов (программ) приватизации государственного и муниципального имущества и внесении изменений в Правила</w:t>
      </w:r>
      <w:r w:rsidR="0064450F" w:rsidRPr="0064450F">
        <w:rPr>
          <w:rFonts w:ascii="Arial" w:hAnsi="Arial" w:cs="Arial"/>
          <w:sz w:val="28"/>
          <w:szCs w:val="28"/>
        </w:rPr>
        <w:t xml:space="preserve"> подготовки и принятия решений об условиях приватизации федерального имущества», </w:t>
      </w:r>
      <w:hyperlink r:id="rId9" w:history="1">
        <w:r w:rsidR="000B3672" w:rsidRPr="0064450F">
          <w:rPr>
            <w:rFonts w:ascii="Arial" w:eastAsiaTheme="minorHAnsi" w:hAnsi="Arial" w:cs="Arial"/>
            <w:sz w:val="28"/>
            <w:szCs w:val="28"/>
            <w:lang w:eastAsia="en-US"/>
          </w:rPr>
          <w:t>решением</w:t>
        </w:r>
      </w:hyperlink>
      <w:r w:rsidR="000B3672" w:rsidRPr="0064450F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="000B3672" w:rsidRPr="0064450F">
        <w:rPr>
          <w:rFonts w:ascii="Arial" w:eastAsiaTheme="minorHAnsi" w:hAnsi="Arial" w:cs="Arial"/>
          <w:sz w:val="28"/>
          <w:szCs w:val="28"/>
          <w:lang w:eastAsia="en-US"/>
        </w:rPr>
        <w:t>Ростовской-на-Дону</w:t>
      </w:r>
      <w:proofErr w:type="spellEnd"/>
      <w:r w:rsidR="000B3672" w:rsidRPr="0064450F">
        <w:rPr>
          <w:rFonts w:ascii="Arial" w:eastAsiaTheme="minorHAnsi" w:hAnsi="Arial" w:cs="Arial"/>
          <w:sz w:val="28"/>
          <w:szCs w:val="28"/>
          <w:lang w:eastAsia="en-US"/>
        </w:rPr>
        <w:t xml:space="preserve"> городской Думы от 21.06.2011 </w:t>
      </w:r>
      <w:r w:rsidR="00497A42" w:rsidRPr="0064450F">
        <w:rPr>
          <w:rFonts w:ascii="Arial" w:eastAsiaTheme="minorHAnsi" w:hAnsi="Arial" w:cs="Arial"/>
          <w:sz w:val="28"/>
          <w:szCs w:val="28"/>
          <w:lang w:eastAsia="en-US"/>
        </w:rPr>
        <w:t>№</w:t>
      </w:r>
      <w:r w:rsidR="000B3672" w:rsidRPr="0064450F">
        <w:rPr>
          <w:rFonts w:ascii="Arial" w:eastAsiaTheme="minorHAnsi" w:hAnsi="Arial" w:cs="Arial"/>
          <w:sz w:val="28"/>
          <w:szCs w:val="28"/>
          <w:lang w:eastAsia="en-US"/>
        </w:rPr>
        <w:t xml:space="preserve"> 123 </w:t>
      </w:r>
      <w:r w:rsidR="00497A42" w:rsidRPr="0064450F">
        <w:rPr>
          <w:rFonts w:ascii="Arial" w:eastAsiaTheme="minorHAnsi" w:hAnsi="Arial" w:cs="Arial"/>
          <w:sz w:val="28"/>
          <w:szCs w:val="28"/>
          <w:lang w:eastAsia="en-US"/>
        </w:rPr>
        <w:t>«</w:t>
      </w:r>
      <w:r w:rsidR="000B3672" w:rsidRPr="0064450F">
        <w:rPr>
          <w:rFonts w:ascii="Arial" w:eastAsiaTheme="minorHAnsi" w:hAnsi="Arial" w:cs="Arial"/>
          <w:sz w:val="28"/>
          <w:szCs w:val="28"/>
          <w:lang w:eastAsia="en-US"/>
        </w:rPr>
        <w:t xml:space="preserve">О принятии </w:t>
      </w:r>
      <w:r w:rsidR="007D3D68" w:rsidRPr="0064450F">
        <w:rPr>
          <w:rFonts w:ascii="Arial" w:eastAsiaTheme="minorHAnsi" w:hAnsi="Arial" w:cs="Arial"/>
          <w:sz w:val="28"/>
          <w:szCs w:val="28"/>
          <w:lang w:eastAsia="en-US"/>
        </w:rPr>
        <w:t>«</w:t>
      </w:r>
      <w:r w:rsidR="000B3672" w:rsidRPr="0064450F">
        <w:rPr>
          <w:rFonts w:ascii="Arial" w:eastAsiaTheme="minorHAnsi" w:hAnsi="Arial" w:cs="Arial"/>
          <w:sz w:val="28"/>
          <w:szCs w:val="28"/>
          <w:lang w:eastAsia="en-US"/>
        </w:rPr>
        <w:t>Положения о порядке управления</w:t>
      </w:r>
      <w:r w:rsidR="000B3672">
        <w:rPr>
          <w:rFonts w:ascii="Arial" w:eastAsiaTheme="minorHAnsi" w:hAnsi="Arial" w:cs="Arial"/>
          <w:sz w:val="28"/>
          <w:szCs w:val="28"/>
          <w:lang w:eastAsia="en-US"/>
        </w:rPr>
        <w:t xml:space="preserve"> и распоряжения имуществом, находящимся в муниципальной собст</w:t>
      </w:r>
      <w:r w:rsidR="00497A42">
        <w:rPr>
          <w:rFonts w:ascii="Arial" w:eastAsiaTheme="minorHAnsi" w:hAnsi="Arial" w:cs="Arial"/>
          <w:sz w:val="28"/>
          <w:szCs w:val="28"/>
          <w:lang w:eastAsia="en-US"/>
        </w:rPr>
        <w:t>венности города Ростова-на-Дону»,</w:t>
      </w:r>
      <w:r w:rsidR="008360AC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r w:rsidR="00637DE5">
        <w:rPr>
          <w:rFonts w:ascii="Arial" w:hAnsi="Arial" w:cs="Arial"/>
          <w:sz w:val="28"/>
          <w:szCs w:val="28"/>
        </w:rPr>
        <w:t>руководствуясь статьями 21, 39, 41 Устава города Ростова-на-Дону, городская Дума</w:t>
      </w:r>
    </w:p>
    <w:p w:rsidR="00637DE5" w:rsidRPr="009D0197" w:rsidRDefault="00637DE5" w:rsidP="00637DE5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snapToGrid w:val="0"/>
          <w:sz w:val="52"/>
          <w:szCs w:val="52"/>
        </w:rPr>
      </w:pPr>
      <w:proofErr w:type="gramStart"/>
      <w:r w:rsidRPr="009D0197">
        <w:rPr>
          <w:rFonts w:ascii="Arial" w:hAnsi="Arial" w:cs="Arial"/>
          <w:caps/>
          <w:snapToGrid w:val="0"/>
          <w:sz w:val="52"/>
          <w:szCs w:val="52"/>
        </w:rPr>
        <w:t>р</w:t>
      </w:r>
      <w:proofErr w:type="gramEnd"/>
      <w:r w:rsidRPr="009D0197">
        <w:rPr>
          <w:rFonts w:ascii="Arial" w:hAnsi="Arial" w:cs="Arial"/>
          <w:caps/>
          <w:snapToGrid w:val="0"/>
          <w:sz w:val="52"/>
          <w:szCs w:val="52"/>
        </w:rPr>
        <w:t xml:space="preserve"> е ш и л а</w:t>
      </w:r>
      <w:r w:rsidRPr="009D0197">
        <w:rPr>
          <w:rFonts w:ascii="Arial" w:hAnsi="Arial" w:cs="Arial"/>
          <w:snapToGrid w:val="0"/>
          <w:sz w:val="52"/>
          <w:szCs w:val="52"/>
        </w:rPr>
        <w:t>:</w:t>
      </w:r>
    </w:p>
    <w:p w:rsidR="00637DE5" w:rsidRDefault="00637DE5" w:rsidP="009D0197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282CB5">
        <w:rPr>
          <w:rFonts w:ascii="Arial" w:hAnsi="Arial" w:cs="Arial"/>
          <w:sz w:val="28"/>
          <w:szCs w:val="28"/>
        </w:rPr>
        <w:t xml:space="preserve">1.  Внести в решение </w:t>
      </w:r>
      <w:proofErr w:type="spellStart"/>
      <w:r w:rsidRPr="00282CB5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282CB5">
        <w:rPr>
          <w:rFonts w:ascii="Arial" w:hAnsi="Arial" w:cs="Arial"/>
          <w:sz w:val="28"/>
          <w:szCs w:val="28"/>
        </w:rPr>
        <w:t xml:space="preserve"> городской Думы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br/>
        <w:t xml:space="preserve">от </w:t>
      </w:r>
      <w:r w:rsidR="0064450F">
        <w:rPr>
          <w:rFonts w:ascii="Arial" w:hAnsi="Arial" w:cs="Arial"/>
          <w:sz w:val="28"/>
          <w:szCs w:val="28"/>
        </w:rPr>
        <w:t>1</w:t>
      </w:r>
      <w:r w:rsidR="00D66A32">
        <w:rPr>
          <w:rFonts w:ascii="Arial" w:hAnsi="Arial" w:cs="Arial"/>
          <w:sz w:val="28"/>
          <w:szCs w:val="28"/>
        </w:rPr>
        <w:t>7</w:t>
      </w:r>
      <w:r>
        <w:rPr>
          <w:rFonts w:ascii="Arial" w:hAnsi="Arial" w:cs="Arial"/>
          <w:sz w:val="28"/>
          <w:szCs w:val="28"/>
        </w:rPr>
        <w:t>.12.20</w:t>
      </w:r>
      <w:r w:rsidR="00BE5289">
        <w:rPr>
          <w:rFonts w:ascii="Arial" w:hAnsi="Arial" w:cs="Arial"/>
          <w:sz w:val="28"/>
          <w:szCs w:val="28"/>
        </w:rPr>
        <w:t>2</w:t>
      </w:r>
      <w:r w:rsidR="00D66A32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 xml:space="preserve"> № </w:t>
      </w:r>
      <w:r w:rsidR="00D66A32">
        <w:rPr>
          <w:rFonts w:ascii="Arial" w:hAnsi="Arial" w:cs="Arial"/>
          <w:sz w:val="28"/>
          <w:szCs w:val="28"/>
        </w:rPr>
        <w:t>746</w:t>
      </w:r>
      <w:r>
        <w:rPr>
          <w:rFonts w:ascii="Arial" w:hAnsi="Arial" w:cs="Arial"/>
          <w:sz w:val="28"/>
          <w:szCs w:val="28"/>
        </w:rPr>
        <w:t xml:space="preserve"> </w:t>
      </w:r>
      <w:r w:rsidRPr="000C4897">
        <w:rPr>
          <w:rFonts w:ascii="Arial" w:hAnsi="Arial" w:cs="Arial"/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</w:t>
      </w:r>
      <w:r>
        <w:rPr>
          <w:rFonts w:ascii="Arial" w:hAnsi="Arial" w:cs="Arial"/>
          <w:sz w:val="28"/>
          <w:szCs w:val="28"/>
        </w:rPr>
        <w:t>2</w:t>
      </w:r>
      <w:r w:rsidR="00D66A32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год и на плановый период 202</w:t>
      </w:r>
      <w:r w:rsidR="00D66A32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 и 202</w:t>
      </w:r>
      <w:r w:rsidR="00D66A32">
        <w:rPr>
          <w:rFonts w:ascii="Arial" w:hAnsi="Arial" w:cs="Arial"/>
          <w:sz w:val="28"/>
          <w:szCs w:val="28"/>
        </w:rPr>
        <w:t>7</w:t>
      </w:r>
      <w:r w:rsidR="009C6BD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годов»</w:t>
      </w:r>
      <w:r w:rsidRPr="000C4897">
        <w:rPr>
          <w:rFonts w:ascii="Arial" w:hAnsi="Arial" w:cs="Arial"/>
          <w:sz w:val="28"/>
          <w:szCs w:val="28"/>
        </w:rPr>
        <w:t xml:space="preserve"> следующие  изменения:</w:t>
      </w:r>
    </w:p>
    <w:p w:rsidR="00CF274D" w:rsidRDefault="007906DC" w:rsidP="00CF274D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</w:t>
      </w:r>
      <w:r w:rsidR="00DB0FFF">
        <w:rPr>
          <w:rFonts w:ascii="Arial" w:hAnsi="Arial" w:cs="Arial"/>
          <w:sz w:val="28"/>
          <w:szCs w:val="28"/>
        </w:rPr>
        <w:t>разделе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en-US"/>
        </w:rPr>
        <w:t>I</w:t>
      </w:r>
      <w:r w:rsidR="00913E90">
        <w:rPr>
          <w:rFonts w:ascii="Arial" w:hAnsi="Arial" w:cs="Arial"/>
          <w:sz w:val="28"/>
          <w:szCs w:val="28"/>
        </w:rPr>
        <w:t xml:space="preserve"> приложени</w:t>
      </w:r>
      <w:r>
        <w:rPr>
          <w:rFonts w:ascii="Arial" w:hAnsi="Arial" w:cs="Arial"/>
          <w:sz w:val="28"/>
          <w:szCs w:val="28"/>
        </w:rPr>
        <w:t>я:</w:t>
      </w:r>
    </w:p>
    <w:p w:rsidR="00DB0FFF" w:rsidRDefault="005D2B89" w:rsidP="007906D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</w:rPr>
        <w:t>1)</w:t>
      </w:r>
      <w:r w:rsidR="00DB0FFF">
        <w:rPr>
          <w:rFonts w:ascii="Arial" w:hAnsi="Arial" w:cs="Arial"/>
          <w:sz w:val="28"/>
          <w:szCs w:val="28"/>
        </w:rPr>
        <w:t xml:space="preserve"> в абзаце десятом:</w:t>
      </w:r>
      <w:r w:rsidR="007906DC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</w:p>
    <w:p w:rsidR="007906DC" w:rsidRDefault="007906DC" w:rsidP="007906D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hyperlink r:id="rId10" w:history="1">
        <w:r w:rsidRPr="004C026A">
          <w:rPr>
            <w:rFonts w:ascii="Arial" w:eastAsiaTheme="minorHAnsi" w:hAnsi="Arial" w:cs="Arial"/>
            <w:sz w:val="28"/>
            <w:szCs w:val="28"/>
            <w:lang w:eastAsia="en-US"/>
          </w:rPr>
          <w:t>цифры</w:t>
        </w:r>
      </w:hyperlink>
      <w:r>
        <w:rPr>
          <w:rFonts w:ascii="Arial" w:eastAsiaTheme="minorHAnsi" w:hAnsi="Arial" w:cs="Arial"/>
          <w:sz w:val="28"/>
          <w:szCs w:val="28"/>
          <w:lang w:eastAsia="en-US"/>
        </w:rPr>
        <w:t xml:space="preserve"> «</w:t>
      </w:r>
      <w:r w:rsidR="00390825">
        <w:rPr>
          <w:rFonts w:ascii="Arial" w:eastAsiaTheme="minorHAnsi" w:hAnsi="Arial" w:cs="Arial"/>
          <w:sz w:val="28"/>
          <w:szCs w:val="28"/>
          <w:lang w:eastAsia="en-US"/>
        </w:rPr>
        <w:t>3</w:t>
      </w:r>
      <w:r w:rsidR="00A208B4">
        <w:rPr>
          <w:rFonts w:ascii="Arial" w:eastAsiaTheme="minorHAnsi" w:hAnsi="Arial" w:cs="Arial"/>
          <w:sz w:val="28"/>
          <w:szCs w:val="28"/>
          <w:lang w:eastAsia="en-US"/>
        </w:rPr>
        <w:t>0 665,93</w:t>
      </w:r>
      <w:r>
        <w:rPr>
          <w:rFonts w:ascii="Arial" w:eastAsiaTheme="minorHAnsi" w:hAnsi="Arial" w:cs="Arial"/>
          <w:sz w:val="28"/>
          <w:szCs w:val="28"/>
          <w:lang w:eastAsia="en-US"/>
        </w:rPr>
        <w:t>» заменить цифрами «</w:t>
      </w:r>
      <w:r w:rsidR="00AA22E6">
        <w:rPr>
          <w:rFonts w:ascii="Arial" w:eastAsiaTheme="minorHAnsi" w:hAnsi="Arial" w:cs="Arial"/>
          <w:sz w:val="28"/>
          <w:szCs w:val="28"/>
          <w:lang w:eastAsia="en-US"/>
        </w:rPr>
        <w:t>46 187,6</w:t>
      </w:r>
      <w:r w:rsidR="005E4E22">
        <w:rPr>
          <w:rFonts w:ascii="Arial" w:eastAsiaTheme="minorHAnsi" w:hAnsi="Arial" w:cs="Arial"/>
          <w:sz w:val="28"/>
          <w:szCs w:val="28"/>
          <w:lang w:eastAsia="en-US"/>
        </w:rPr>
        <w:t>»;</w:t>
      </w:r>
    </w:p>
    <w:p w:rsidR="007906DC" w:rsidRDefault="007906DC" w:rsidP="007906D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eastAsiaTheme="minorHAnsi" w:hAnsi="Arial" w:cs="Arial"/>
          <w:sz w:val="28"/>
          <w:szCs w:val="28"/>
          <w:lang w:eastAsia="en-US"/>
        </w:rPr>
        <w:t xml:space="preserve"> цифры «</w:t>
      </w:r>
      <w:r w:rsidR="00A208B4">
        <w:rPr>
          <w:rFonts w:ascii="Arial" w:eastAsiaTheme="minorHAnsi" w:hAnsi="Arial" w:cs="Arial"/>
          <w:sz w:val="28"/>
          <w:szCs w:val="28"/>
          <w:lang w:eastAsia="en-US"/>
        </w:rPr>
        <w:t>19 268,0</w:t>
      </w:r>
      <w:r>
        <w:rPr>
          <w:rFonts w:ascii="Arial" w:eastAsiaTheme="minorHAnsi" w:hAnsi="Arial" w:cs="Arial"/>
          <w:sz w:val="28"/>
          <w:szCs w:val="28"/>
          <w:lang w:eastAsia="en-US"/>
        </w:rPr>
        <w:t>»</w:t>
      </w:r>
      <w:r w:rsidR="0006370E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r>
        <w:rPr>
          <w:rFonts w:ascii="Arial" w:eastAsiaTheme="minorHAnsi" w:hAnsi="Arial" w:cs="Arial"/>
          <w:sz w:val="28"/>
          <w:szCs w:val="28"/>
          <w:lang w:eastAsia="en-US"/>
        </w:rPr>
        <w:t>заменить цифрами «</w:t>
      </w:r>
      <w:r w:rsidR="00A208B4">
        <w:rPr>
          <w:rFonts w:ascii="Arial" w:eastAsiaTheme="minorHAnsi" w:hAnsi="Arial" w:cs="Arial"/>
          <w:sz w:val="28"/>
          <w:szCs w:val="28"/>
          <w:lang w:eastAsia="en-US"/>
        </w:rPr>
        <w:t>19 148</w:t>
      </w:r>
      <w:r w:rsidR="00390825">
        <w:rPr>
          <w:rFonts w:ascii="Arial" w:eastAsiaTheme="minorHAnsi" w:hAnsi="Arial" w:cs="Arial"/>
          <w:sz w:val="28"/>
          <w:szCs w:val="28"/>
          <w:lang w:eastAsia="en-US"/>
        </w:rPr>
        <w:t>,0</w:t>
      </w:r>
      <w:r w:rsidR="005E4E22">
        <w:rPr>
          <w:rFonts w:ascii="Arial" w:eastAsiaTheme="minorHAnsi" w:hAnsi="Arial" w:cs="Arial"/>
          <w:sz w:val="28"/>
          <w:szCs w:val="28"/>
          <w:lang w:eastAsia="en-US"/>
        </w:rPr>
        <w:t>»;</w:t>
      </w:r>
    </w:p>
    <w:p w:rsidR="004C026A" w:rsidRDefault="007906DC" w:rsidP="007906DC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eastAsiaTheme="minorHAnsi" w:hAnsi="Arial" w:cs="Arial"/>
          <w:sz w:val="28"/>
          <w:szCs w:val="28"/>
          <w:lang w:eastAsia="en-US"/>
        </w:rPr>
        <w:t xml:space="preserve"> цифры «</w:t>
      </w:r>
      <w:r w:rsidR="00A208B4">
        <w:rPr>
          <w:rFonts w:ascii="Arial" w:eastAsiaTheme="minorHAnsi" w:hAnsi="Arial" w:cs="Arial"/>
          <w:sz w:val="28"/>
          <w:szCs w:val="28"/>
          <w:lang w:eastAsia="en-US"/>
        </w:rPr>
        <w:t>11 397,93</w:t>
      </w:r>
      <w:r>
        <w:rPr>
          <w:rFonts w:ascii="Arial" w:eastAsiaTheme="minorHAnsi" w:hAnsi="Arial" w:cs="Arial"/>
          <w:sz w:val="28"/>
          <w:szCs w:val="28"/>
          <w:lang w:eastAsia="en-US"/>
        </w:rPr>
        <w:t>» заменить цифрами</w:t>
      </w:r>
      <w:r w:rsidR="0006370E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r>
        <w:rPr>
          <w:rFonts w:ascii="Arial" w:eastAsiaTheme="minorHAnsi" w:hAnsi="Arial" w:cs="Arial"/>
          <w:sz w:val="28"/>
          <w:szCs w:val="28"/>
          <w:lang w:eastAsia="en-US"/>
        </w:rPr>
        <w:t>«</w:t>
      </w:r>
      <w:r w:rsidR="00AA22E6">
        <w:rPr>
          <w:rFonts w:ascii="Arial" w:eastAsiaTheme="minorHAnsi" w:hAnsi="Arial" w:cs="Arial"/>
          <w:sz w:val="28"/>
          <w:szCs w:val="28"/>
          <w:lang w:eastAsia="en-US"/>
        </w:rPr>
        <w:t>27 039,6</w:t>
      </w:r>
      <w:r>
        <w:rPr>
          <w:rFonts w:ascii="Arial" w:eastAsiaTheme="minorHAnsi" w:hAnsi="Arial" w:cs="Arial"/>
          <w:sz w:val="28"/>
          <w:szCs w:val="28"/>
          <w:lang w:eastAsia="en-US"/>
        </w:rPr>
        <w:t>»</w:t>
      </w:r>
      <w:r w:rsidR="005E4E22">
        <w:rPr>
          <w:rFonts w:ascii="Arial" w:eastAsiaTheme="minorHAnsi" w:hAnsi="Arial" w:cs="Arial"/>
          <w:sz w:val="28"/>
          <w:szCs w:val="28"/>
          <w:lang w:eastAsia="en-US"/>
        </w:rPr>
        <w:t>.</w:t>
      </w:r>
    </w:p>
    <w:p w:rsidR="00C44BC0" w:rsidRPr="000C4897" w:rsidRDefault="001100CF" w:rsidP="001100CF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="0050019A">
        <w:rPr>
          <w:rFonts w:ascii="Arial" w:hAnsi="Arial" w:cs="Arial"/>
          <w:sz w:val="28"/>
          <w:szCs w:val="28"/>
        </w:rPr>
        <w:t>.</w:t>
      </w:r>
      <w:r w:rsidR="00C44BC0" w:rsidRPr="000C4897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 </w:t>
      </w:r>
      <w:r w:rsidR="00C44BC0" w:rsidRPr="000C4897">
        <w:rPr>
          <w:rFonts w:ascii="Arial" w:hAnsi="Arial" w:cs="Arial"/>
          <w:sz w:val="28"/>
          <w:szCs w:val="28"/>
        </w:rPr>
        <w:t xml:space="preserve">Настоящее решение вступает в силу со дня его официального </w:t>
      </w:r>
      <w:r w:rsidR="00C44BC0">
        <w:rPr>
          <w:rFonts w:ascii="Arial" w:hAnsi="Arial" w:cs="Arial"/>
          <w:sz w:val="28"/>
          <w:szCs w:val="28"/>
        </w:rPr>
        <w:br/>
      </w:r>
      <w:r w:rsidR="00C44BC0" w:rsidRPr="000C4897">
        <w:rPr>
          <w:rFonts w:ascii="Arial" w:hAnsi="Arial" w:cs="Arial"/>
          <w:sz w:val="28"/>
          <w:szCs w:val="28"/>
        </w:rPr>
        <w:t xml:space="preserve">опубликования. </w:t>
      </w:r>
    </w:p>
    <w:p w:rsidR="00C44BC0" w:rsidRDefault="00C44BC0" w:rsidP="00C44BC0">
      <w:pPr>
        <w:ind w:firstLine="709"/>
        <w:jc w:val="both"/>
        <w:rPr>
          <w:rFonts w:ascii="AGSouvenirCyr" w:hAnsi="AGSouvenirCyr" w:cs="Arial"/>
          <w:b/>
          <w:sz w:val="28"/>
          <w:szCs w:val="28"/>
        </w:rPr>
      </w:pPr>
      <w:r w:rsidRPr="000C4897">
        <w:rPr>
          <w:rFonts w:ascii="Arial" w:hAnsi="Arial" w:cs="Arial"/>
          <w:sz w:val="28"/>
          <w:szCs w:val="28"/>
        </w:rPr>
        <w:t>3.  </w:t>
      </w:r>
      <w:proofErr w:type="gramStart"/>
      <w:r w:rsidRPr="000C4897">
        <w:rPr>
          <w:rFonts w:ascii="Arial" w:hAnsi="Arial" w:cs="Arial"/>
          <w:sz w:val="28"/>
          <w:szCs w:val="28"/>
        </w:rPr>
        <w:t>Контроль за</w:t>
      </w:r>
      <w:proofErr w:type="gramEnd"/>
      <w:r w:rsidRPr="000C4897">
        <w:rPr>
          <w:rFonts w:ascii="Arial" w:hAnsi="Arial" w:cs="Arial"/>
          <w:sz w:val="28"/>
          <w:szCs w:val="28"/>
        </w:rPr>
        <w:t xml:space="preserve"> исполнением настоящего решения возложить </w:t>
      </w:r>
      <w:r>
        <w:rPr>
          <w:rFonts w:ascii="Arial" w:hAnsi="Arial" w:cs="Arial"/>
          <w:sz w:val="28"/>
          <w:szCs w:val="28"/>
        </w:rPr>
        <w:br/>
      </w:r>
      <w:r w:rsidRPr="000C4897">
        <w:rPr>
          <w:rFonts w:ascii="Arial" w:hAnsi="Arial" w:cs="Arial"/>
          <w:sz w:val="28"/>
          <w:szCs w:val="28"/>
        </w:rPr>
        <w:t>на постоянную комиссию по бюджету города, местным налогам и сборам, муниципальной собст</w:t>
      </w:r>
      <w:r>
        <w:rPr>
          <w:rFonts w:ascii="Arial" w:hAnsi="Arial" w:cs="Arial"/>
          <w:sz w:val="28"/>
          <w:szCs w:val="28"/>
        </w:rPr>
        <w:t>венности (</w:t>
      </w:r>
      <w:r w:rsidR="00F7058A">
        <w:rPr>
          <w:rFonts w:ascii="Arial" w:hAnsi="Arial" w:cs="Arial"/>
          <w:sz w:val="28"/>
          <w:szCs w:val="28"/>
        </w:rPr>
        <w:t xml:space="preserve">И.В. </w:t>
      </w:r>
      <w:r w:rsidRPr="000C4897">
        <w:rPr>
          <w:rFonts w:ascii="Arial" w:hAnsi="Arial" w:cs="Arial"/>
          <w:sz w:val="28"/>
          <w:szCs w:val="28"/>
        </w:rPr>
        <w:t>Климов).</w:t>
      </w:r>
      <w:r w:rsidRPr="000C4897">
        <w:rPr>
          <w:rFonts w:ascii="Arial" w:hAnsi="Arial" w:cs="Arial"/>
          <w:sz w:val="28"/>
          <w:szCs w:val="28"/>
        </w:rPr>
        <w:tab/>
      </w:r>
    </w:p>
    <w:p w:rsidR="00C44BC0" w:rsidRDefault="00C44BC0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</w:p>
    <w:p w:rsidR="000240E0" w:rsidRDefault="00C44BC0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  <w:r w:rsidRPr="00155B4A">
        <w:rPr>
          <w:rFonts w:ascii="AGSouvenirCyr" w:hAnsi="AGSouvenirCyr" w:cs="Arial"/>
          <w:b/>
          <w:sz w:val="28"/>
          <w:szCs w:val="28"/>
        </w:rPr>
        <w:t xml:space="preserve">Председатель </w:t>
      </w:r>
      <w:proofErr w:type="spellStart"/>
      <w:r w:rsidR="000240E0">
        <w:rPr>
          <w:rFonts w:ascii="AGSouvenirCyr" w:hAnsi="AGSouvenirCyr" w:cs="Arial"/>
          <w:b/>
          <w:sz w:val="28"/>
          <w:szCs w:val="28"/>
        </w:rPr>
        <w:t>Ростовской-на-Дону</w:t>
      </w:r>
      <w:proofErr w:type="spellEnd"/>
    </w:p>
    <w:p w:rsidR="00C44BC0" w:rsidRDefault="00C44BC0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  <w:r w:rsidRPr="00155B4A">
        <w:rPr>
          <w:rFonts w:ascii="AGSouvenirCyr" w:hAnsi="AGSouvenirCyr" w:cs="Arial"/>
          <w:b/>
          <w:sz w:val="28"/>
          <w:szCs w:val="28"/>
        </w:rPr>
        <w:t xml:space="preserve">городской Думы </w:t>
      </w:r>
      <w:r w:rsidR="000240E0">
        <w:rPr>
          <w:rFonts w:ascii="AGSouvenirCyr" w:hAnsi="AGSouvenirCyr" w:cs="Arial"/>
          <w:b/>
          <w:sz w:val="28"/>
          <w:szCs w:val="28"/>
        </w:rPr>
        <w:t xml:space="preserve">                            Л.</w:t>
      </w:r>
      <w:r w:rsidR="003C5C53">
        <w:rPr>
          <w:rFonts w:ascii="AGSouvenirCyr" w:hAnsi="AGSouvenirCyr" w:cs="Arial"/>
          <w:b/>
          <w:sz w:val="28"/>
          <w:szCs w:val="28"/>
        </w:rPr>
        <w:t>А</w:t>
      </w:r>
      <w:r w:rsidR="000240E0">
        <w:rPr>
          <w:rFonts w:ascii="AGSouvenirCyr" w:hAnsi="AGSouvenirCyr" w:cs="Arial"/>
          <w:b/>
          <w:sz w:val="28"/>
          <w:szCs w:val="28"/>
        </w:rPr>
        <w:t>. Новосельцева</w:t>
      </w:r>
    </w:p>
    <w:p w:rsidR="00123A09" w:rsidRDefault="00123A09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</w:p>
    <w:p w:rsidR="00C44BC0" w:rsidRDefault="00C44BC0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  <w:r>
        <w:rPr>
          <w:rFonts w:ascii="AGSouvenirCyr" w:hAnsi="AGSouvenirCyr" w:cs="Arial"/>
          <w:b/>
          <w:sz w:val="24"/>
          <w:szCs w:val="24"/>
        </w:rPr>
        <w:t xml:space="preserve">** </w:t>
      </w:r>
      <w:r w:rsidRPr="00787FF8">
        <w:rPr>
          <w:rFonts w:ascii="AGSouvenirCyr" w:hAnsi="AGSouvenirCyr" w:cs="Arial"/>
          <w:b/>
          <w:sz w:val="28"/>
          <w:szCs w:val="28"/>
        </w:rPr>
        <w:t>___________ 20</w:t>
      </w:r>
      <w:r w:rsidR="00BE5289">
        <w:rPr>
          <w:rFonts w:ascii="AGSouvenirCyr" w:hAnsi="AGSouvenirCyr" w:cs="Arial"/>
          <w:b/>
          <w:sz w:val="28"/>
          <w:szCs w:val="28"/>
        </w:rPr>
        <w:t>2</w:t>
      </w:r>
      <w:r w:rsidR="000240E0">
        <w:rPr>
          <w:rFonts w:ascii="AGSouvenirCyr" w:hAnsi="AGSouvenirCyr" w:cs="Arial"/>
          <w:b/>
          <w:sz w:val="28"/>
          <w:szCs w:val="28"/>
        </w:rPr>
        <w:t>5</w:t>
      </w:r>
      <w:r w:rsidRPr="00787FF8">
        <w:rPr>
          <w:rFonts w:ascii="AGSouvenirCyr" w:hAnsi="AGSouvenirCyr" w:cs="Arial"/>
          <w:b/>
          <w:sz w:val="28"/>
          <w:szCs w:val="28"/>
        </w:rPr>
        <w:t xml:space="preserve"> года</w:t>
      </w:r>
      <w:r w:rsidRPr="00CE477D">
        <w:rPr>
          <w:rFonts w:ascii="AGSouvenirCyr" w:hAnsi="AGSouvenirCyr" w:cs="Arial"/>
          <w:b/>
          <w:sz w:val="24"/>
          <w:szCs w:val="24"/>
        </w:rPr>
        <w:t xml:space="preserve"> </w:t>
      </w:r>
    </w:p>
    <w:p w:rsidR="007906DC" w:rsidRDefault="007906DC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7906DC" w:rsidRDefault="007906DC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Проект вносит: </w:t>
      </w:r>
    </w:p>
    <w:p w:rsidR="009B5108" w:rsidRDefault="009B5108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Директор Департамента 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proofErr w:type="spellStart"/>
      <w:r w:rsidRPr="001609EF">
        <w:rPr>
          <w:rFonts w:ascii="Arial" w:hAnsi="Arial" w:cs="Arial"/>
          <w:sz w:val="28"/>
          <w:szCs w:val="28"/>
        </w:rPr>
        <w:t>имущественно-земельных</w:t>
      </w:r>
      <w:proofErr w:type="spellEnd"/>
      <w:r w:rsidRPr="001609EF">
        <w:rPr>
          <w:rFonts w:ascii="Arial" w:hAnsi="Arial" w:cs="Arial"/>
          <w:sz w:val="28"/>
          <w:szCs w:val="28"/>
        </w:rPr>
        <w:t xml:space="preserve"> отношений</w:t>
      </w:r>
    </w:p>
    <w:p w:rsidR="004B37FB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города Ростова-на-Дону                                     </w:t>
      </w:r>
      <w:r w:rsidR="001609EF">
        <w:rPr>
          <w:rFonts w:ascii="Arial" w:hAnsi="Arial" w:cs="Arial"/>
          <w:sz w:val="28"/>
          <w:szCs w:val="28"/>
        </w:rPr>
        <w:t xml:space="preserve">         </w:t>
      </w:r>
      <w:r w:rsidRPr="001609EF">
        <w:rPr>
          <w:rFonts w:ascii="Arial" w:hAnsi="Arial" w:cs="Arial"/>
          <w:sz w:val="28"/>
          <w:szCs w:val="28"/>
        </w:rPr>
        <w:t xml:space="preserve">              </w:t>
      </w:r>
      <w:r w:rsidR="00DB726F">
        <w:rPr>
          <w:rFonts w:ascii="Arial" w:hAnsi="Arial" w:cs="Arial"/>
          <w:sz w:val="28"/>
          <w:szCs w:val="28"/>
        </w:rPr>
        <w:t xml:space="preserve">    </w:t>
      </w:r>
      <w:r w:rsidR="0078528B">
        <w:rPr>
          <w:rFonts w:ascii="Arial" w:hAnsi="Arial" w:cs="Arial"/>
          <w:sz w:val="28"/>
          <w:szCs w:val="28"/>
        </w:rPr>
        <w:t xml:space="preserve">      </w:t>
      </w:r>
      <w:proofErr w:type="spellStart"/>
      <w:r w:rsidR="0078528B">
        <w:rPr>
          <w:rFonts w:ascii="Arial" w:hAnsi="Arial" w:cs="Arial"/>
          <w:sz w:val="28"/>
          <w:szCs w:val="28"/>
        </w:rPr>
        <w:t>А.В.Шанько</w:t>
      </w:r>
      <w:proofErr w:type="spellEnd"/>
      <w:r w:rsidR="0078528B">
        <w:rPr>
          <w:rFonts w:ascii="Arial" w:hAnsi="Arial" w:cs="Arial"/>
          <w:sz w:val="28"/>
          <w:szCs w:val="28"/>
        </w:rPr>
        <w:t xml:space="preserve"> </w:t>
      </w:r>
    </w:p>
    <w:p w:rsidR="0078528B" w:rsidRDefault="0078528B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4B37FB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</w:t>
      </w:r>
      <w:r w:rsidR="00082C16" w:rsidRPr="001609EF">
        <w:rPr>
          <w:rFonts w:ascii="Arial" w:hAnsi="Arial" w:cs="Arial"/>
          <w:sz w:val="28"/>
          <w:szCs w:val="28"/>
        </w:rPr>
        <w:t>изируют:</w:t>
      </w:r>
    </w:p>
    <w:p w:rsidR="009B5108" w:rsidRDefault="009B5108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78528B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</w:t>
      </w:r>
      <w:r w:rsidR="00082C16" w:rsidRPr="001609EF">
        <w:rPr>
          <w:rFonts w:ascii="Arial" w:hAnsi="Arial" w:cs="Arial"/>
          <w:sz w:val="28"/>
          <w:szCs w:val="28"/>
        </w:rPr>
        <w:t>аместител</w:t>
      </w:r>
      <w:r>
        <w:rPr>
          <w:rFonts w:ascii="Arial" w:hAnsi="Arial" w:cs="Arial"/>
          <w:sz w:val="28"/>
          <w:szCs w:val="28"/>
        </w:rPr>
        <w:t>ь</w:t>
      </w:r>
      <w:r w:rsidR="00082C16" w:rsidRPr="001609EF">
        <w:rPr>
          <w:rFonts w:ascii="Arial" w:hAnsi="Arial" w:cs="Arial"/>
          <w:sz w:val="28"/>
          <w:szCs w:val="28"/>
        </w:rPr>
        <w:t xml:space="preserve"> главы 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Администрации города</w:t>
      </w:r>
    </w:p>
    <w:p w:rsidR="004B37FB" w:rsidRDefault="00082C16" w:rsidP="0078528B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Ростова-на-Дону</w:t>
      </w:r>
      <w:r w:rsidR="0078528B">
        <w:rPr>
          <w:rFonts w:ascii="Arial" w:hAnsi="Arial" w:cs="Arial"/>
          <w:sz w:val="28"/>
          <w:szCs w:val="28"/>
        </w:rPr>
        <w:t xml:space="preserve"> по экономике   </w:t>
      </w:r>
      <w:r w:rsidR="004B37FB">
        <w:rPr>
          <w:rFonts w:ascii="Arial" w:hAnsi="Arial" w:cs="Arial"/>
          <w:sz w:val="28"/>
          <w:szCs w:val="28"/>
        </w:rPr>
        <w:t xml:space="preserve">            </w:t>
      </w:r>
      <w:r w:rsidR="00C72385">
        <w:rPr>
          <w:rFonts w:ascii="Arial" w:hAnsi="Arial" w:cs="Arial"/>
          <w:sz w:val="28"/>
          <w:szCs w:val="28"/>
        </w:rPr>
        <w:t xml:space="preserve">      </w:t>
      </w:r>
      <w:r w:rsidR="0078528B">
        <w:rPr>
          <w:rFonts w:ascii="Arial" w:hAnsi="Arial" w:cs="Arial"/>
          <w:sz w:val="28"/>
          <w:szCs w:val="28"/>
        </w:rPr>
        <w:t xml:space="preserve">                                 В.В. </w:t>
      </w:r>
      <w:proofErr w:type="spellStart"/>
      <w:r w:rsidR="0078528B">
        <w:rPr>
          <w:rFonts w:ascii="Arial" w:hAnsi="Arial" w:cs="Arial"/>
          <w:sz w:val="28"/>
          <w:szCs w:val="28"/>
        </w:rPr>
        <w:t>Золотухин</w:t>
      </w:r>
      <w:proofErr w:type="spellEnd"/>
    </w:p>
    <w:p w:rsidR="0078528B" w:rsidRDefault="0078528B" w:rsidP="0078528B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1609EF" w:rsidRPr="001609EF" w:rsidRDefault="001609EF" w:rsidP="001609EF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Начальник правового управления </w:t>
      </w:r>
    </w:p>
    <w:p w:rsidR="001609EF" w:rsidRPr="001609EF" w:rsidRDefault="001609EF" w:rsidP="001609EF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Администрац</w:t>
      </w:r>
      <w:r>
        <w:rPr>
          <w:rFonts w:ascii="Arial" w:hAnsi="Arial" w:cs="Arial"/>
          <w:sz w:val="28"/>
          <w:szCs w:val="28"/>
        </w:rPr>
        <w:t>ии города Ростова-на-Дону</w:t>
      </w:r>
      <w:r w:rsidRPr="001609EF">
        <w:rPr>
          <w:rFonts w:ascii="Arial" w:hAnsi="Arial" w:cs="Arial"/>
          <w:sz w:val="28"/>
          <w:szCs w:val="28"/>
        </w:rPr>
        <w:t xml:space="preserve">                                     </w:t>
      </w:r>
      <w:r>
        <w:rPr>
          <w:rFonts w:ascii="Arial" w:hAnsi="Arial" w:cs="Arial"/>
          <w:sz w:val="28"/>
          <w:szCs w:val="28"/>
        </w:rPr>
        <w:t xml:space="preserve"> </w:t>
      </w:r>
      <w:r w:rsidRPr="001609EF">
        <w:rPr>
          <w:rFonts w:ascii="Arial" w:hAnsi="Arial" w:cs="Arial"/>
          <w:sz w:val="28"/>
          <w:szCs w:val="28"/>
        </w:rPr>
        <w:t xml:space="preserve">Н.А. </w:t>
      </w:r>
      <w:proofErr w:type="spellStart"/>
      <w:r w:rsidRPr="001609EF">
        <w:rPr>
          <w:rFonts w:ascii="Arial" w:hAnsi="Arial" w:cs="Arial"/>
          <w:sz w:val="28"/>
          <w:szCs w:val="28"/>
        </w:rPr>
        <w:t>Зусикова</w:t>
      </w:r>
      <w:proofErr w:type="spellEnd"/>
    </w:p>
    <w:p w:rsidR="00FF27EE" w:rsidRDefault="00FF27EE" w:rsidP="00082C16">
      <w:pPr>
        <w:pStyle w:val="ConsPlusNormal"/>
        <w:tabs>
          <w:tab w:val="left" w:pos="4536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78528B" w:rsidRPr="001609EF" w:rsidRDefault="0078528B" w:rsidP="0078528B">
      <w:pPr>
        <w:pStyle w:val="ConsPlusNormal"/>
        <w:tabs>
          <w:tab w:val="left" w:pos="4536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Заместитель главы </w:t>
      </w:r>
    </w:p>
    <w:p w:rsidR="0078528B" w:rsidRDefault="0078528B" w:rsidP="0078528B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Администрации </w:t>
      </w:r>
      <w:r>
        <w:rPr>
          <w:rFonts w:ascii="Arial" w:hAnsi="Arial" w:cs="Arial"/>
          <w:sz w:val="28"/>
          <w:szCs w:val="28"/>
        </w:rPr>
        <w:t>города</w:t>
      </w:r>
    </w:p>
    <w:p w:rsidR="0078528B" w:rsidRPr="001609EF" w:rsidRDefault="0078528B" w:rsidP="0078528B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Ростова-на-Дону </w:t>
      </w:r>
    </w:p>
    <w:p w:rsidR="0078528B" w:rsidRDefault="0078528B" w:rsidP="0078528B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по организационным </w:t>
      </w:r>
      <w:r w:rsidRPr="001609EF">
        <w:rPr>
          <w:rFonts w:ascii="Arial" w:hAnsi="Arial" w:cs="Arial"/>
          <w:sz w:val="28"/>
          <w:szCs w:val="28"/>
        </w:rPr>
        <w:t xml:space="preserve">вопросам </w:t>
      </w:r>
      <w:r>
        <w:rPr>
          <w:rFonts w:ascii="Arial" w:hAnsi="Arial" w:cs="Arial"/>
          <w:sz w:val="28"/>
          <w:szCs w:val="28"/>
        </w:rPr>
        <w:t xml:space="preserve">  </w:t>
      </w:r>
      <w:r w:rsidRPr="001609EF">
        <w:rPr>
          <w:rFonts w:ascii="Arial" w:hAnsi="Arial" w:cs="Arial"/>
          <w:sz w:val="28"/>
          <w:szCs w:val="28"/>
        </w:rPr>
        <w:t xml:space="preserve">                                          </w:t>
      </w:r>
      <w:r w:rsidR="00C6700C">
        <w:rPr>
          <w:rFonts w:ascii="Arial" w:hAnsi="Arial" w:cs="Arial"/>
          <w:sz w:val="28"/>
          <w:szCs w:val="28"/>
        </w:rPr>
        <w:t xml:space="preserve">        </w:t>
      </w:r>
      <w:r>
        <w:rPr>
          <w:rFonts w:ascii="Arial" w:hAnsi="Arial" w:cs="Arial"/>
          <w:sz w:val="28"/>
          <w:szCs w:val="28"/>
        </w:rPr>
        <w:t xml:space="preserve"> В.Р. </w:t>
      </w:r>
      <w:proofErr w:type="spellStart"/>
      <w:r>
        <w:rPr>
          <w:rFonts w:ascii="Arial" w:hAnsi="Arial" w:cs="Arial"/>
          <w:sz w:val="28"/>
          <w:szCs w:val="28"/>
        </w:rPr>
        <w:t>Сахранов</w:t>
      </w:r>
      <w:proofErr w:type="spellEnd"/>
    </w:p>
    <w:p w:rsidR="003078E7" w:rsidRDefault="003078E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E4F99" w:rsidRDefault="001E4F99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9B5108" w:rsidRDefault="009B5108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sectPr w:rsidR="009B5108" w:rsidSect="00C6700C">
      <w:footerReference w:type="even" r:id="rId11"/>
      <w:footerReference w:type="default" r:id="rId12"/>
      <w:pgSz w:w="11907" w:h="16840" w:code="9"/>
      <w:pgMar w:top="567" w:right="567" w:bottom="567" w:left="1134" w:header="567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94C" w:rsidRDefault="00C7594C" w:rsidP="00A80FFD">
      <w:r>
        <w:separator/>
      </w:r>
    </w:p>
  </w:endnote>
  <w:endnote w:type="continuationSeparator" w:id="0">
    <w:p w:rsidR="00C7594C" w:rsidRDefault="00C7594C" w:rsidP="00A80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3F" w:rsidRDefault="002F528D" w:rsidP="00B55A5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0593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0593F" w:rsidRDefault="0070593F" w:rsidP="00B55A5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3F" w:rsidRDefault="0070593F" w:rsidP="00B55A56">
    <w:pPr>
      <w:pStyle w:val="a3"/>
      <w:framePr w:wrap="around" w:vAnchor="text" w:hAnchor="margin" w:xAlign="center" w:y="1"/>
      <w:rPr>
        <w:rStyle w:val="a7"/>
      </w:rPr>
    </w:pPr>
  </w:p>
  <w:p w:rsidR="0070593F" w:rsidRDefault="0070593F" w:rsidP="00B55A5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94C" w:rsidRDefault="00C7594C" w:rsidP="00A80FFD">
      <w:r>
        <w:separator/>
      </w:r>
    </w:p>
  </w:footnote>
  <w:footnote w:type="continuationSeparator" w:id="0">
    <w:p w:rsidR="00C7594C" w:rsidRDefault="00C7594C" w:rsidP="00A80F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000C8"/>
    <w:multiLevelType w:val="hybridMultilevel"/>
    <w:tmpl w:val="A58A52D2"/>
    <w:lvl w:ilvl="0" w:tplc="6FE4F3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F507F1"/>
    <w:multiLevelType w:val="hybridMultilevel"/>
    <w:tmpl w:val="69848034"/>
    <w:lvl w:ilvl="0" w:tplc="DAD6BB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DE5"/>
    <w:rsid w:val="000240E0"/>
    <w:rsid w:val="00032DC1"/>
    <w:rsid w:val="000509C4"/>
    <w:rsid w:val="0006370E"/>
    <w:rsid w:val="00070179"/>
    <w:rsid w:val="00073EEF"/>
    <w:rsid w:val="00082C16"/>
    <w:rsid w:val="00085642"/>
    <w:rsid w:val="00096C24"/>
    <w:rsid w:val="000A1087"/>
    <w:rsid w:val="000B3672"/>
    <w:rsid w:val="000C11DA"/>
    <w:rsid w:val="000D7F27"/>
    <w:rsid w:val="00102C17"/>
    <w:rsid w:val="00105270"/>
    <w:rsid w:val="001100CF"/>
    <w:rsid w:val="00123A09"/>
    <w:rsid w:val="00130201"/>
    <w:rsid w:val="001320A4"/>
    <w:rsid w:val="00146552"/>
    <w:rsid w:val="001609EF"/>
    <w:rsid w:val="001777C6"/>
    <w:rsid w:val="001818E8"/>
    <w:rsid w:val="00187B87"/>
    <w:rsid w:val="00195401"/>
    <w:rsid w:val="001A01AE"/>
    <w:rsid w:val="001E4F99"/>
    <w:rsid w:val="001F14AA"/>
    <w:rsid w:val="001F2585"/>
    <w:rsid w:val="00250B25"/>
    <w:rsid w:val="00281AD0"/>
    <w:rsid w:val="00282CB5"/>
    <w:rsid w:val="00287604"/>
    <w:rsid w:val="002B3C01"/>
    <w:rsid w:val="002D02E2"/>
    <w:rsid w:val="002D169E"/>
    <w:rsid w:val="002E4272"/>
    <w:rsid w:val="002F528D"/>
    <w:rsid w:val="00304090"/>
    <w:rsid w:val="003078E7"/>
    <w:rsid w:val="00340E08"/>
    <w:rsid w:val="00373DBC"/>
    <w:rsid w:val="00376E25"/>
    <w:rsid w:val="00390825"/>
    <w:rsid w:val="00396DFE"/>
    <w:rsid w:val="003A07FA"/>
    <w:rsid w:val="003C5C53"/>
    <w:rsid w:val="0041010D"/>
    <w:rsid w:val="00432993"/>
    <w:rsid w:val="00440C00"/>
    <w:rsid w:val="004818F1"/>
    <w:rsid w:val="00494FCB"/>
    <w:rsid w:val="00497A42"/>
    <w:rsid w:val="004B37FB"/>
    <w:rsid w:val="004B4006"/>
    <w:rsid w:val="004C026A"/>
    <w:rsid w:val="004C7AFF"/>
    <w:rsid w:val="004D31CF"/>
    <w:rsid w:val="004D3830"/>
    <w:rsid w:val="004E1DB8"/>
    <w:rsid w:val="004F1FD0"/>
    <w:rsid w:val="0050019A"/>
    <w:rsid w:val="00501837"/>
    <w:rsid w:val="005074D2"/>
    <w:rsid w:val="005330B2"/>
    <w:rsid w:val="00572395"/>
    <w:rsid w:val="005C522D"/>
    <w:rsid w:val="005D2B89"/>
    <w:rsid w:val="005E3615"/>
    <w:rsid w:val="005E4E22"/>
    <w:rsid w:val="00627706"/>
    <w:rsid w:val="00637DE5"/>
    <w:rsid w:val="0064450F"/>
    <w:rsid w:val="006667F1"/>
    <w:rsid w:val="0067059A"/>
    <w:rsid w:val="0068515D"/>
    <w:rsid w:val="00695C93"/>
    <w:rsid w:val="006D6F0F"/>
    <w:rsid w:val="0070593F"/>
    <w:rsid w:val="00716EB3"/>
    <w:rsid w:val="00732585"/>
    <w:rsid w:val="0075048F"/>
    <w:rsid w:val="0077053B"/>
    <w:rsid w:val="007736E8"/>
    <w:rsid w:val="0078528B"/>
    <w:rsid w:val="007906DC"/>
    <w:rsid w:val="007919B2"/>
    <w:rsid w:val="00793937"/>
    <w:rsid w:val="007D3D68"/>
    <w:rsid w:val="008360AC"/>
    <w:rsid w:val="00864E5B"/>
    <w:rsid w:val="0088288B"/>
    <w:rsid w:val="008A13C8"/>
    <w:rsid w:val="008A329E"/>
    <w:rsid w:val="008A402E"/>
    <w:rsid w:val="008E6482"/>
    <w:rsid w:val="008E74F1"/>
    <w:rsid w:val="008F019D"/>
    <w:rsid w:val="008F4A3C"/>
    <w:rsid w:val="00913E90"/>
    <w:rsid w:val="00920F7B"/>
    <w:rsid w:val="00923BAB"/>
    <w:rsid w:val="0094631F"/>
    <w:rsid w:val="009523B9"/>
    <w:rsid w:val="00993B1C"/>
    <w:rsid w:val="009B5108"/>
    <w:rsid w:val="009C651C"/>
    <w:rsid w:val="009C6BDF"/>
    <w:rsid w:val="009D0197"/>
    <w:rsid w:val="009D3ECF"/>
    <w:rsid w:val="009E74D6"/>
    <w:rsid w:val="00A0064C"/>
    <w:rsid w:val="00A17677"/>
    <w:rsid w:val="00A208B4"/>
    <w:rsid w:val="00A215B5"/>
    <w:rsid w:val="00A21839"/>
    <w:rsid w:val="00A5416A"/>
    <w:rsid w:val="00A80FFD"/>
    <w:rsid w:val="00A94130"/>
    <w:rsid w:val="00AA22E6"/>
    <w:rsid w:val="00AB06B2"/>
    <w:rsid w:val="00AD2E18"/>
    <w:rsid w:val="00AE031D"/>
    <w:rsid w:val="00B050F2"/>
    <w:rsid w:val="00B55A56"/>
    <w:rsid w:val="00B667FD"/>
    <w:rsid w:val="00B7627D"/>
    <w:rsid w:val="00B84901"/>
    <w:rsid w:val="00BD2481"/>
    <w:rsid w:val="00BD6F39"/>
    <w:rsid w:val="00BE5289"/>
    <w:rsid w:val="00BE71F8"/>
    <w:rsid w:val="00BE7C47"/>
    <w:rsid w:val="00BF30FE"/>
    <w:rsid w:val="00C321DD"/>
    <w:rsid w:val="00C35B79"/>
    <w:rsid w:val="00C433D9"/>
    <w:rsid w:val="00C44BC0"/>
    <w:rsid w:val="00C5327D"/>
    <w:rsid w:val="00C6700C"/>
    <w:rsid w:val="00C72385"/>
    <w:rsid w:val="00C7594C"/>
    <w:rsid w:val="00C97793"/>
    <w:rsid w:val="00CA445F"/>
    <w:rsid w:val="00CC326A"/>
    <w:rsid w:val="00CE52F9"/>
    <w:rsid w:val="00CF274D"/>
    <w:rsid w:val="00D22D39"/>
    <w:rsid w:val="00D40724"/>
    <w:rsid w:val="00D41420"/>
    <w:rsid w:val="00D66A32"/>
    <w:rsid w:val="00D67356"/>
    <w:rsid w:val="00D868A0"/>
    <w:rsid w:val="00D9086D"/>
    <w:rsid w:val="00D925BD"/>
    <w:rsid w:val="00D964D0"/>
    <w:rsid w:val="00DA34B8"/>
    <w:rsid w:val="00DA3CCC"/>
    <w:rsid w:val="00DA434D"/>
    <w:rsid w:val="00DA731F"/>
    <w:rsid w:val="00DB0FFF"/>
    <w:rsid w:val="00DB3EAC"/>
    <w:rsid w:val="00DB726F"/>
    <w:rsid w:val="00DC006A"/>
    <w:rsid w:val="00DC2F0A"/>
    <w:rsid w:val="00DC7DCC"/>
    <w:rsid w:val="00DE5FF1"/>
    <w:rsid w:val="00E07768"/>
    <w:rsid w:val="00E14725"/>
    <w:rsid w:val="00E36C1F"/>
    <w:rsid w:val="00E61F61"/>
    <w:rsid w:val="00E62A0C"/>
    <w:rsid w:val="00E74EBA"/>
    <w:rsid w:val="00E962B1"/>
    <w:rsid w:val="00EA6302"/>
    <w:rsid w:val="00EA79F6"/>
    <w:rsid w:val="00EF0A96"/>
    <w:rsid w:val="00EF53FC"/>
    <w:rsid w:val="00F062C8"/>
    <w:rsid w:val="00F5297F"/>
    <w:rsid w:val="00F61168"/>
    <w:rsid w:val="00F7058A"/>
    <w:rsid w:val="00F74A52"/>
    <w:rsid w:val="00F847A0"/>
    <w:rsid w:val="00F91346"/>
    <w:rsid w:val="00F9244E"/>
    <w:rsid w:val="00FA5253"/>
    <w:rsid w:val="00FB5835"/>
    <w:rsid w:val="00FB6FCC"/>
    <w:rsid w:val="00FC030A"/>
    <w:rsid w:val="00FC2EC5"/>
    <w:rsid w:val="00FC7C17"/>
    <w:rsid w:val="00FF2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D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37DE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37D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637DE5"/>
    <w:pPr>
      <w:jc w:val="center"/>
    </w:pPr>
    <w:rPr>
      <w:rFonts w:ascii="Saloon" w:hAnsi="Saloon"/>
      <w:spacing w:val="30"/>
      <w:sz w:val="44"/>
    </w:rPr>
  </w:style>
  <w:style w:type="character" w:customStyle="1" w:styleId="a6">
    <w:name w:val="Название Знак"/>
    <w:basedOn w:val="a0"/>
    <w:link w:val="a5"/>
    <w:rsid w:val="00637DE5"/>
    <w:rPr>
      <w:rFonts w:ascii="Saloon" w:eastAsia="Times New Roman" w:hAnsi="Saloon" w:cs="Times New Roman"/>
      <w:spacing w:val="30"/>
      <w:sz w:val="44"/>
      <w:szCs w:val="20"/>
      <w:lang w:eastAsia="ru-RU"/>
    </w:rPr>
  </w:style>
  <w:style w:type="character" w:styleId="a7">
    <w:name w:val="page number"/>
    <w:basedOn w:val="a0"/>
    <w:rsid w:val="00637DE5"/>
  </w:style>
  <w:style w:type="paragraph" w:customStyle="1" w:styleId="ConsPlusNormal">
    <w:name w:val="ConsPlusNormal"/>
    <w:rsid w:val="0063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4B4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A34B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7053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705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4C3433A806FB8730C31EAA972D5192148D72A158AEF32BF1D5659FEA695ADA50709898200FA037181DD479A234252107ADB22C5B401B156B510FDFFz6eE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4BDF728ABDE19A058CADCEF36B967F50C265067C97B5654942C87432D77EB4DE14CD0017BD8059DC35412BDA7CC4A6D7g7j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96A6CF-3505-49ED-8FBE-27C772434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34</cp:revision>
  <cp:lastPrinted>2023-12-06T05:57:00Z</cp:lastPrinted>
  <dcterms:created xsi:type="dcterms:W3CDTF">2022-12-09T13:28:00Z</dcterms:created>
  <dcterms:modified xsi:type="dcterms:W3CDTF">2025-11-21T06:27:00Z</dcterms:modified>
</cp:coreProperties>
</file>